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5CD70F1F" w:rsidR="006C0492" w:rsidRPr="002A6183" w:rsidRDefault="008D46CF">
      <w:pPr>
        <w:rPr>
          <w:rFonts w:ascii="Calibri" w:hAnsi="Calibri"/>
          <w:sz w:val="22"/>
          <w:szCs w:val="22"/>
        </w:rPr>
      </w:pPr>
      <w:bookmarkStart w:id="0" w:name="_Hlk126755760"/>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1407160" cy="1155065"/>
                    </a:xfrm>
                    <a:prstGeom prst="rect">
                      <a:avLst/>
                    </a:prstGeom>
                  </pic:spPr>
                </pic:pic>
              </a:graphicData>
            </a:graphic>
          </wp:anchor>
        </w:drawing>
      </w:r>
      <w:r w:rsidR="00093A9E">
        <w:rPr>
          <w:rFonts w:ascii="Calibri" w:hAnsi="Calibri"/>
          <w:b/>
          <w:bCs/>
          <w:sz w:val="40"/>
          <w:szCs w:val="40"/>
        </w:rPr>
        <w:t>S</w:t>
      </w:r>
      <w:r w:rsidR="00A138C6">
        <w:rPr>
          <w:rFonts w:ascii="Calibri" w:hAnsi="Calibri"/>
          <w:b/>
          <w:bCs/>
          <w:sz w:val="40"/>
          <w:szCs w:val="40"/>
        </w:rPr>
        <w:t>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6A361A5E" w:rsidR="0044019C" w:rsidRDefault="004610FB">
      <w:pPr>
        <w:rPr>
          <w:rFonts w:ascii="Calibri" w:hAnsi="Calibri"/>
          <w:b/>
          <w:bCs/>
          <w:sz w:val="32"/>
          <w:szCs w:val="32"/>
        </w:rPr>
      </w:pPr>
      <w:r>
        <w:rPr>
          <w:rFonts w:ascii="Calibri" w:hAnsi="Calibri"/>
          <w:b/>
          <w:bCs/>
          <w:sz w:val="32"/>
          <w:szCs w:val="32"/>
        </w:rPr>
        <w:t>23rd</w:t>
      </w:r>
      <w:r w:rsidR="00412C7F">
        <w:rPr>
          <w:rFonts w:ascii="Calibri" w:hAnsi="Calibri"/>
          <w:b/>
          <w:bCs/>
          <w:sz w:val="32"/>
          <w:szCs w:val="32"/>
        </w:rPr>
        <w:t xml:space="preserve"> April</w:t>
      </w:r>
      <w:r w:rsidR="00F163FF">
        <w:rPr>
          <w:rFonts w:ascii="Calibri" w:hAnsi="Calibri"/>
          <w:b/>
          <w:bCs/>
          <w:sz w:val="32"/>
          <w:szCs w:val="32"/>
        </w:rPr>
        <w:t xml:space="preserve"> 202</w:t>
      </w:r>
      <w:r w:rsidR="00944AB0">
        <w:rPr>
          <w:rFonts w:ascii="Calibri" w:hAnsi="Calibri"/>
          <w:b/>
          <w:bCs/>
          <w:sz w:val="32"/>
          <w:szCs w:val="32"/>
        </w:rPr>
        <w:t>3</w:t>
      </w:r>
    </w:p>
    <w:p w14:paraId="2B89EDD7" w14:textId="32AB6FD8" w:rsidR="00E06A5A" w:rsidRDefault="00D734AC" w:rsidP="004B6008">
      <w:pPr>
        <w:rPr>
          <w:rFonts w:ascii="Calibri" w:hAnsi="Calibri"/>
          <w:b/>
          <w:bCs/>
          <w:sz w:val="32"/>
          <w:szCs w:val="32"/>
        </w:rPr>
      </w:pPr>
      <w:r>
        <w:rPr>
          <w:rFonts w:ascii="Calibri" w:hAnsi="Calibri"/>
          <w:b/>
          <w:bCs/>
          <w:sz w:val="32"/>
          <w:szCs w:val="32"/>
        </w:rPr>
        <w:t xml:space="preserve">Easter </w:t>
      </w:r>
      <w:r w:rsidR="004610FB">
        <w:rPr>
          <w:rFonts w:ascii="Calibri" w:hAnsi="Calibri"/>
          <w:b/>
          <w:bCs/>
          <w:sz w:val="32"/>
          <w:szCs w:val="32"/>
        </w:rPr>
        <w:t>3</w:t>
      </w: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4180"/>
      </w:tblGrid>
      <w:tr w:rsidR="001F2183" w14:paraId="3E860B3C" w14:textId="77777777" w:rsidTr="00F36F71">
        <w:trPr>
          <w:trHeight w:val="454"/>
        </w:trPr>
        <w:tc>
          <w:tcPr>
            <w:tcW w:w="2830" w:type="dxa"/>
          </w:tcPr>
          <w:p w14:paraId="2E0E5164" w14:textId="59246E8D"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287B16">
              <w:rPr>
                <w:rFonts w:ascii="Calibri" w:hAnsi="Calibri"/>
                <w:sz w:val="28"/>
                <w:szCs w:val="28"/>
              </w:rPr>
              <w:t>680</w:t>
            </w:r>
            <w:r>
              <w:rPr>
                <w:rFonts w:ascii="Calibri" w:hAnsi="Calibri"/>
                <w:sz w:val="28"/>
                <w:szCs w:val="28"/>
              </w:rPr>
              <w:t xml:space="preserve">               </w:t>
            </w:r>
          </w:p>
        </w:tc>
        <w:tc>
          <w:tcPr>
            <w:tcW w:w="4258" w:type="dxa"/>
          </w:tcPr>
          <w:p w14:paraId="76553959" w14:textId="0539751F" w:rsidR="001F2183" w:rsidRDefault="00287B16" w:rsidP="00603873">
            <w:pPr>
              <w:rPr>
                <w:rFonts w:ascii="Calibri" w:hAnsi="Calibri"/>
                <w:sz w:val="28"/>
                <w:szCs w:val="28"/>
              </w:rPr>
            </w:pPr>
            <w:r>
              <w:rPr>
                <w:rFonts w:ascii="Calibri" w:hAnsi="Calibri"/>
                <w:sz w:val="28"/>
                <w:szCs w:val="28"/>
              </w:rPr>
              <w:t>This joyful Eastertide</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2CE617DF" w:rsidR="001F2183" w:rsidRDefault="00287B16" w:rsidP="00483580">
            <w:pPr>
              <w:jc w:val="both"/>
              <w:rPr>
                <w:rFonts w:ascii="Calibri" w:hAnsi="Calibri"/>
                <w:sz w:val="28"/>
                <w:szCs w:val="28"/>
              </w:rPr>
            </w:pPr>
            <w:r>
              <w:rPr>
                <w:rFonts w:ascii="Calibri" w:hAnsi="Calibri"/>
                <w:sz w:val="28"/>
                <w:szCs w:val="28"/>
              </w:rPr>
              <w:t>Rachel McLean</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0E1A9196"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D734AC">
              <w:rPr>
                <w:rFonts w:asciiTheme="minorHAnsi" w:hAnsiTheme="minorHAnsi" w:cstheme="minorHAnsi"/>
                <w:i/>
                <w:iCs/>
                <w:sz w:val="28"/>
                <w:szCs w:val="28"/>
              </w:rPr>
              <w:t xml:space="preserve">Easter </w:t>
            </w:r>
            <w:r w:rsidR="005C72C2">
              <w:rPr>
                <w:rFonts w:asciiTheme="minorHAnsi" w:hAnsiTheme="minorHAnsi" w:cstheme="minorHAnsi"/>
                <w:i/>
                <w:iCs/>
                <w:sz w:val="28"/>
                <w:szCs w:val="28"/>
              </w:rPr>
              <w:t>3</w:t>
            </w:r>
          </w:p>
          <w:p w14:paraId="2C79647C" w14:textId="29872449" w:rsidR="005E6980" w:rsidRPr="007C5C71" w:rsidRDefault="00287B16" w:rsidP="007C5C71">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O God, who, in the death and resurrection of your Son, have raised up this fallen world: may we and all of your people, who you have saved from the gates of everlasting death, rejoice in your eternal presence; through Jesus Christ, our Lord, who lives and reigns with you, in the unity of the Holy Spirit, one God, world without end.</w:t>
            </w:r>
          </w:p>
        </w:tc>
      </w:tr>
      <w:tr w:rsidR="001F2183" w14:paraId="0401E785" w14:textId="77777777" w:rsidTr="00F36F71">
        <w:trPr>
          <w:trHeight w:val="454"/>
        </w:trPr>
        <w:tc>
          <w:tcPr>
            <w:tcW w:w="2830" w:type="dxa"/>
            <w:vAlign w:val="center"/>
          </w:tcPr>
          <w:p w14:paraId="68D09E2B" w14:textId="3A140B2D" w:rsidR="00F23653" w:rsidRDefault="00F23653" w:rsidP="00EE13E0">
            <w:pPr>
              <w:rPr>
                <w:rFonts w:asciiTheme="minorHAnsi" w:hAnsiTheme="minorHAnsi" w:cstheme="minorHAnsi"/>
              </w:rPr>
            </w:pPr>
          </w:p>
        </w:tc>
        <w:tc>
          <w:tcPr>
            <w:tcW w:w="4258" w:type="dxa"/>
            <w:vAlign w:val="center"/>
          </w:tcPr>
          <w:p w14:paraId="2650C77E" w14:textId="1246EA88" w:rsidR="001F2183" w:rsidRPr="007C5C71" w:rsidRDefault="001F2183" w:rsidP="00035F66">
            <w:pPr>
              <w:rPr>
                <w:rFonts w:asciiTheme="minorHAnsi" w:hAnsiTheme="minorHAnsi" w:cstheme="minorHAnsi"/>
                <w:spacing w:val="3"/>
                <w:sz w:val="28"/>
                <w:szCs w:val="28"/>
                <w:shd w:val="clear" w:color="auto" w:fill="FFFFFF"/>
              </w:rPr>
            </w:pPr>
          </w:p>
        </w:tc>
      </w:tr>
      <w:tr w:rsidR="001F2183" w14:paraId="76130084" w14:textId="77777777" w:rsidTr="00F36F71">
        <w:trPr>
          <w:trHeight w:val="454"/>
        </w:trPr>
        <w:tc>
          <w:tcPr>
            <w:tcW w:w="2830" w:type="dxa"/>
            <w:vAlign w:val="center"/>
          </w:tcPr>
          <w:p w14:paraId="0A358C90" w14:textId="5BDD9E26" w:rsidR="00F23653" w:rsidRDefault="00F23653" w:rsidP="00EE13E0">
            <w:pPr>
              <w:rPr>
                <w:rFonts w:ascii="Calibri" w:hAnsi="Calibri"/>
                <w:sz w:val="28"/>
                <w:szCs w:val="28"/>
              </w:rPr>
            </w:pPr>
            <w:r>
              <w:rPr>
                <w:rFonts w:ascii="Calibri" w:hAnsi="Calibri"/>
                <w:sz w:val="28"/>
                <w:szCs w:val="28"/>
              </w:rPr>
              <w:t>Readings – Una</w:t>
            </w:r>
          </w:p>
          <w:p w14:paraId="6008ED39" w14:textId="77777777" w:rsidR="00F23653" w:rsidRDefault="00F23653" w:rsidP="00EE13E0">
            <w:pPr>
              <w:rPr>
                <w:rFonts w:ascii="Calibri" w:hAnsi="Calibri"/>
                <w:sz w:val="28"/>
                <w:szCs w:val="28"/>
              </w:rPr>
            </w:pPr>
          </w:p>
          <w:p w14:paraId="581B9C60" w14:textId="2264A5B3" w:rsidR="001F2183" w:rsidRDefault="001F2183" w:rsidP="00EE13E0">
            <w:pPr>
              <w:rPr>
                <w:rFonts w:asciiTheme="minorHAnsi" w:hAnsiTheme="minorHAnsi" w:cstheme="minorHAnsi"/>
              </w:rPr>
            </w:pPr>
            <w:r>
              <w:rPr>
                <w:rFonts w:ascii="Calibri" w:hAnsi="Calibri"/>
                <w:sz w:val="28"/>
                <w:szCs w:val="28"/>
              </w:rPr>
              <w:t>Gospel</w:t>
            </w:r>
            <w:r w:rsidR="00412C7F">
              <w:rPr>
                <w:rFonts w:ascii="Calibri" w:hAnsi="Calibri"/>
                <w:sz w:val="28"/>
                <w:szCs w:val="28"/>
              </w:rPr>
              <w:t xml:space="preserve"> – </w:t>
            </w:r>
            <w:r w:rsidR="00ED48D0">
              <w:rPr>
                <w:rFonts w:ascii="Calibri" w:hAnsi="Calibri"/>
                <w:sz w:val="28"/>
                <w:szCs w:val="28"/>
              </w:rPr>
              <w:t>Jane Mac</w:t>
            </w:r>
            <w:r>
              <w:rPr>
                <w:rFonts w:ascii="Calibri" w:hAnsi="Calibri"/>
                <w:sz w:val="28"/>
                <w:szCs w:val="28"/>
              </w:rPr>
              <w:tab/>
            </w:r>
          </w:p>
        </w:tc>
        <w:tc>
          <w:tcPr>
            <w:tcW w:w="4258" w:type="dxa"/>
            <w:vAlign w:val="center"/>
          </w:tcPr>
          <w:p w14:paraId="00950109" w14:textId="632458F5" w:rsidR="00F23653" w:rsidRDefault="00F23653" w:rsidP="00EE13E0">
            <w:pPr>
              <w:rPr>
                <w:rFonts w:asciiTheme="minorHAnsi" w:hAnsiTheme="minorHAnsi" w:cstheme="minorHAnsi"/>
                <w:sz w:val="28"/>
                <w:szCs w:val="28"/>
              </w:rPr>
            </w:pPr>
            <w:r>
              <w:rPr>
                <w:rFonts w:asciiTheme="minorHAnsi" w:hAnsiTheme="minorHAnsi" w:cstheme="minorHAnsi"/>
                <w:sz w:val="28"/>
                <w:szCs w:val="28"/>
              </w:rPr>
              <w:t>Acts 2.14a,36-41</w:t>
            </w:r>
          </w:p>
          <w:p w14:paraId="04759C1B" w14:textId="68116200" w:rsidR="00F23653" w:rsidRDefault="00F23653" w:rsidP="00EE13E0">
            <w:pPr>
              <w:rPr>
                <w:rFonts w:asciiTheme="minorHAnsi" w:hAnsiTheme="minorHAnsi" w:cstheme="minorHAnsi"/>
                <w:sz w:val="28"/>
                <w:szCs w:val="28"/>
              </w:rPr>
            </w:pPr>
            <w:r>
              <w:rPr>
                <w:rFonts w:asciiTheme="minorHAnsi" w:hAnsiTheme="minorHAnsi" w:cstheme="minorHAnsi"/>
                <w:sz w:val="28"/>
                <w:szCs w:val="28"/>
              </w:rPr>
              <w:t>1 Peter 1.17-23</w:t>
            </w:r>
          </w:p>
          <w:p w14:paraId="364AFE85" w14:textId="6F556AF1" w:rsidR="001F2183" w:rsidRPr="006A020B" w:rsidRDefault="00ED48D0" w:rsidP="00EE13E0">
            <w:pPr>
              <w:rPr>
                <w:rFonts w:asciiTheme="minorHAnsi" w:hAnsiTheme="minorHAnsi" w:cstheme="minorHAnsi"/>
                <w:sz w:val="28"/>
                <w:szCs w:val="28"/>
              </w:rPr>
            </w:pPr>
            <w:r>
              <w:rPr>
                <w:rFonts w:asciiTheme="minorHAnsi" w:hAnsiTheme="minorHAnsi" w:cstheme="minorHAnsi"/>
                <w:sz w:val="28"/>
                <w:szCs w:val="28"/>
              </w:rPr>
              <w:t>Luke 24. 13-35</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480DD4DA" w:rsidR="001F2183" w:rsidRPr="00515229" w:rsidRDefault="00ED48D0" w:rsidP="00EE13E0">
            <w:pPr>
              <w:rPr>
                <w:rFonts w:ascii="Calibri" w:hAnsi="Calibri"/>
                <w:sz w:val="28"/>
                <w:szCs w:val="28"/>
              </w:rPr>
            </w:pPr>
            <w:r>
              <w:rPr>
                <w:rFonts w:ascii="Calibri" w:hAnsi="Calibri"/>
                <w:sz w:val="28"/>
                <w:szCs w:val="28"/>
              </w:rPr>
              <w:t>Jane MacLaren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0FE18C73" w:rsidR="001F2183" w:rsidRPr="005850AB" w:rsidRDefault="00ED48D0" w:rsidP="00EE13E0">
            <w:pPr>
              <w:rPr>
                <w:rFonts w:asciiTheme="minorHAnsi" w:hAnsiTheme="minorHAnsi" w:cstheme="minorHAnsi"/>
                <w:sz w:val="28"/>
                <w:szCs w:val="28"/>
              </w:rPr>
            </w:pPr>
            <w:r>
              <w:rPr>
                <w:rFonts w:ascii="Calibri" w:hAnsi="Calibri"/>
                <w:sz w:val="28"/>
                <w:szCs w:val="28"/>
              </w:rPr>
              <w:t>Duncan MacLaren</w:t>
            </w:r>
          </w:p>
        </w:tc>
      </w:tr>
      <w:tr w:rsidR="001F2183" w14:paraId="378F0993" w14:textId="77777777" w:rsidTr="00412C7F">
        <w:trPr>
          <w:trHeight w:val="567"/>
        </w:trPr>
        <w:tc>
          <w:tcPr>
            <w:tcW w:w="2830" w:type="dxa"/>
            <w:vAlign w:val="center"/>
          </w:tcPr>
          <w:p w14:paraId="09B9BEC3" w14:textId="5C2B9D1D" w:rsidR="001F2183" w:rsidRDefault="001F2183" w:rsidP="00EE13E0">
            <w:pPr>
              <w:rPr>
                <w:rFonts w:asciiTheme="minorHAnsi" w:hAnsiTheme="minorHAnsi" w:cstheme="minorHAnsi"/>
              </w:rPr>
            </w:pPr>
            <w:r>
              <w:rPr>
                <w:rFonts w:ascii="Calibri" w:hAnsi="Calibri"/>
                <w:sz w:val="28"/>
                <w:szCs w:val="28"/>
              </w:rPr>
              <w:t xml:space="preserve">Hymn </w:t>
            </w:r>
            <w:r w:rsidR="00287B16">
              <w:rPr>
                <w:rFonts w:ascii="Calibri" w:hAnsi="Calibri"/>
                <w:sz w:val="28"/>
                <w:szCs w:val="28"/>
              </w:rPr>
              <w:t>411</w:t>
            </w:r>
          </w:p>
        </w:tc>
        <w:tc>
          <w:tcPr>
            <w:tcW w:w="4258" w:type="dxa"/>
            <w:vAlign w:val="center"/>
          </w:tcPr>
          <w:p w14:paraId="35D7EC3F" w14:textId="427C9454" w:rsidR="001F2183" w:rsidRPr="00AC5BB5" w:rsidRDefault="00287B16" w:rsidP="00EE13E0">
            <w:pPr>
              <w:rPr>
                <w:rFonts w:asciiTheme="minorHAnsi" w:eastAsia="Times New Roman" w:hAnsiTheme="minorHAnsi" w:cstheme="minorHAnsi"/>
                <w:color w:val="000000"/>
                <w:sz w:val="28"/>
                <w:szCs w:val="28"/>
                <w:lang w:eastAsia="en-GB"/>
              </w:rPr>
            </w:pPr>
            <w:r w:rsidRPr="00287B16">
              <w:rPr>
                <w:rFonts w:asciiTheme="minorHAnsi" w:eastAsia="Times New Roman" w:hAnsiTheme="minorHAnsi" w:cstheme="minorHAnsi" w:hint="eastAsia"/>
                <w:color w:val="000000"/>
                <w:sz w:val="28"/>
                <w:szCs w:val="28"/>
                <w:lang w:eastAsia="en-GB"/>
              </w:rPr>
              <w:t>Lord Jesus Christ, you have come to us</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46A49B11" w:rsidR="00862DD4" w:rsidRDefault="00ED48D0" w:rsidP="00EE13E0">
            <w:pPr>
              <w:rPr>
                <w:rFonts w:ascii="Calibri" w:hAnsi="Calibri"/>
                <w:sz w:val="28"/>
                <w:szCs w:val="28"/>
              </w:rPr>
            </w:pPr>
            <w:r>
              <w:rPr>
                <w:rFonts w:ascii="Calibri" w:hAnsi="Calibri"/>
                <w:sz w:val="28"/>
                <w:szCs w:val="28"/>
              </w:rPr>
              <w:t>Jane MacLaren</w:t>
            </w:r>
          </w:p>
        </w:tc>
      </w:tr>
      <w:tr w:rsidR="001F2183" w14:paraId="69DB94F0" w14:textId="77777777" w:rsidTr="00D734AC">
        <w:trPr>
          <w:trHeight w:val="454"/>
        </w:trPr>
        <w:tc>
          <w:tcPr>
            <w:tcW w:w="2830" w:type="dxa"/>
            <w:shd w:val="clear" w:color="auto" w:fill="auto"/>
            <w:vAlign w:val="center"/>
          </w:tcPr>
          <w:p w14:paraId="056F1A55" w14:textId="4E24E590" w:rsidR="001F2183" w:rsidRPr="00D734AC" w:rsidRDefault="001F2183" w:rsidP="00EE13E0">
            <w:pPr>
              <w:rPr>
                <w:rFonts w:asciiTheme="minorHAnsi" w:hAnsiTheme="minorHAnsi" w:cstheme="minorHAnsi"/>
              </w:rPr>
            </w:pPr>
            <w:r w:rsidRPr="00D734AC">
              <w:rPr>
                <w:rFonts w:ascii="Calibri" w:hAnsi="Calibri"/>
                <w:sz w:val="28"/>
                <w:szCs w:val="28"/>
              </w:rPr>
              <w:t>Hymn</w:t>
            </w:r>
            <w:r w:rsidR="007C5C71" w:rsidRPr="00D734AC">
              <w:rPr>
                <w:rFonts w:ascii="Calibri" w:hAnsi="Calibri"/>
                <w:sz w:val="28"/>
                <w:szCs w:val="28"/>
              </w:rPr>
              <w:t xml:space="preserve"> </w:t>
            </w:r>
            <w:r w:rsidR="00D734AC">
              <w:rPr>
                <w:rFonts w:ascii="Calibri" w:hAnsi="Calibri"/>
                <w:sz w:val="28"/>
                <w:szCs w:val="28"/>
              </w:rPr>
              <w:t>6</w:t>
            </w:r>
            <w:r w:rsidR="00287B16">
              <w:rPr>
                <w:rFonts w:ascii="Calibri" w:hAnsi="Calibri"/>
                <w:sz w:val="28"/>
                <w:szCs w:val="28"/>
              </w:rPr>
              <w:t>95</w:t>
            </w:r>
            <w:r w:rsidRPr="00D734AC">
              <w:rPr>
                <w:rFonts w:ascii="Calibri" w:hAnsi="Calibri"/>
                <w:sz w:val="28"/>
                <w:szCs w:val="28"/>
              </w:rPr>
              <w:tab/>
            </w:r>
          </w:p>
        </w:tc>
        <w:tc>
          <w:tcPr>
            <w:tcW w:w="4258" w:type="dxa"/>
            <w:shd w:val="clear" w:color="auto" w:fill="auto"/>
            <w:vAlign w:val="center"/>
          </w:tcPr>
          <w:p w14:paraId="1251DEC3" w14:textId="30712E5D" w:rsidR="001726EA" w:rsidRPr="00D734AC" w:rsidRDefault="00287B16" w:rsidP="001726EA">
            <w:pPr>
              <w:rPr>
                <w:rFonts w:asciiTheme="minorHAnsi" w:hAnsiTheme="minorHAnsi" w:cstheme="minorHAnsi"/>
                <w:sz w:val="28"/>
                <w:szCs w:val="28"/>
              </w:rPr>
            </w:pPr>
            <w:r>
              <w:rPr>
                <w:rFonts w:asciiTheme="minorHAnsi" w:hAnsiTheme="minorHAnsi" w:cstheme="minorHAnsi"/>
                <w:sz w:val="28"/>
                <w:szCs w:val="28"/>
              </w:rPr>
              <w:t>To God be the glory</w:t>
            </w:r>
          </w:p>
        </w:tc>
      </w:tr>
    </w:tbl>
    <w:p w14:paraId="036A4FCE" w14:textId="0E9771E6" w:rsidR="002E292C" w:rsidRPr="00B07D63" w:rsidRDefault="002E292C" w:rsidP="002E292C">
      <w:pPr>
        <w:rPr>
          <w:rFonts w:ascii="Calibri" w:hAnsi="Calibri"/>
          <w:sz w:val="22"/>
          <w:szCs w:val="22"/>
        </w:rPr>
      </w:pPr>
      <w:r w:rsidRPr="00B07D63">
        <w:rPr>
          <w:rFonts w:ascii="Calibri" w:hAnsi="Calibri"/>
          <w:sz w:val="22"/>
          <w:szCs w:val="22"/>
        </w:rPr>
        <w:t xml:space="preserve">Scottish Liturgy 1982 – Epiphany    St James Goldenacre Reg Charity SC000910 </w:t>
      </w:r>
    </w:p>
    <w:p w14:paraId="20844D55" w14:textId="77777777" w:rsidR="002E292C" w:rsidRPr="00B07D63" w:rsidRDefault="002E292C" w:rsidP="002E292C">
      <w:pPr>
        <w:rPr>
          <w:rFonts w:ascii="Calibri" w:hAnsi="Calibri"/>
          <w:color w:val="0563C1" w:themeColor="hyperlink"/>
          <w:sz w:val="22"/>
          <w:szCs w:val="22"/>
          <w:u w:val="single"/>
        </w:rPr>
      </w:pPr>
      <w:r w:rsidRPr="00B07D63">
        <w:rPr>
          <w:rFonts w:ascii="Calibri" w:hAnsi="Calibri"/>
          <w:sz w:val="22"/>
          <w:szCs w:val="22"/>
        </w:rPr>
        <w:t xml:space="preserve">See the website for notice sheets and info: </w:t>
      </w:r>
      <w:r w:rsidRPr="00F23653">
        <w:rPr>
          <w:rFonts w:ascii="Calibri" w:hAnsi="Calibri"/>
          <w:sz w:val="22"/>
          <w:szCs w:val="22"/>
        </w:rPr>
        <w:t>https://www.stpj.org.uk</w:t>
      </w:r>
    </w:p>
    <w:p w14:paraId="6DC8ED45" w14:textId="77777777" w:rsidR="00C84C79" w:rsidRPr="00C84C79" w:rsidRDefault="00C84C79" w:rsidP="00E760B5">
      <w:pPr>
        <w:rPr>
          <w:rFonts w:ascii="Calibri" w:hAnsi="Calibri"/>
          <w:sz w:val="16"/>
          <w:szCs w:val="16"/>
        </w:rPr>
      </w:pPr>
    </w:p>
    <w:p w14:paraId="7D3E0640" w14:textId="1AB63A50" w:rsidR="00ED023A" w:rsidRPr="00ED023A" w:rsidRDefault="00ED023A" w:rsidP="00ED023A">
      <w:pPr>
        <w:shd w:val="clear" w:color="auto" w:fill="FFFFFF"/>
        <w:textAlignment w:val="baseline"/>
        <w:rPr>
          <w:rFonts w:asciiTheme="minorHAnsi" w:eastAsia="Times New Roman" w:hAnsiTheme="minorHAnsi" w:cstheme="minorHAnsi"/>
          <w:b/>
          <w:bCs/>
          <w:color w:val="242424"/>
          <w:kern w:val="0"/>
          <w:sz w:val="28"/>
          <w:szCs w:val="28"/>
          <w:lang w:eastAsia="en-GB" w:bidi="ar-SA"/>
        </w:rPr>
      </w:pPr>
      <w:r w:rsidRPr="00ED023A">
        <w:rPr>
          <w:rFonts w:asciiTheme="minorHAnsi" w:eastAsia="Times New Roman" w:hAnsiTheme="minorHAnsi" w:cstheme="minorHAnsi"/>
          <w:b/>
          <w:bCs/>
          <w:color w:val="242424"/>
          <w:kern w:val="0"/>
          <w:sz w:val="28"/>
          <w:szCs w:val="28"/>
          <w:lang w:eastAsia="en-GB" w:bidi="ar-SA"/>
        </w:rPr>
        <w:lastRenderedPageBreak/>
        <w:t>Message from Jane Green</w:t>
      </w:r>
      <w:r w:rsidR="009C185F">
        <w:rPr>
          <w:rFonts w:asciiTheme="minorHAnsi" w:eastAsia="Times New Roman" w:hAnsiTheme="minorHAnsi" w:cstheme="minorHAnsi"/>
          <w:b/>
          <w:bCs/>
          <w:color w:val="242424"/>
          <w:kern w:val="0"/>
          <w:sz w:val="28"/>
          <w:szCs w:val="28"/>
          <w:lang w:eastAsia="en-GB" w:bidi="ar-SA"/>
        </w:rPr>
        <w:t xml:space="preserve"> on her retirement</w:t>
      </w:r>
      <w:r w:rsidRPr="00ED023A">
        <w:rPr>
          <w:rFonts w:asciiTheme="minorHAnsi" w:eastAsia="Times New Roman" w:hAnsiTheme="minorHAnsi" w:cstheme="minorHAnsi"/>
          <w:b/>
          <w:bCs/>
          <w:color w:val="242424"/>
          <w:kern w:val="0"/>
          <w:sz w:val="28"/>
          <w:szCs w:val="28"/>
          <w:lang w:eastAsia="en-GB" w:bidi="ar-SA"/>
        </w:rPr>
        <w:t>: </w:t>
      </w:r>
    </w:p>
    <w:p w14:paraId="1AD35D46" w14:textId="77777777" w:rsidR="00ED023A" w:rsidRP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19252549" w14:textId="405D71B1"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 xml:space="preserve">Thank you all so very much for the celebrations on Easter Day, though tinged with sadness as I leave you as Associate Priest, I hope not to lose contact with you all as a congregation and as people I have grown to know and love these last couple of years. </w:t>
      </w:r>
    </w:p>
    <w:p w14:paraId="38422E8F" w14:textId="77777777"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3B596218" w14:textId="692E821B"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 xml:space="preserve">The lunch was wonderful, the many cards and messages of support and love moved me to tears and the gifts were frankly overwhelming. I have flowers in several rooms at home, have booked a lunch at The Kitchin for the end of our 3 </w:t>
      </w:r>
      <w:proofErr w:type="gramStart"/>
      <w:r w:rsidRPr="00ED023A">
        <w:rPr>
          <w:rFonts w:asciiTheme="minorHAnsi" w:eastAsia="Times New Roman" w:hAnsiTheme="minorHAnsi" w:cstheme="minorHAnsi"/>
          <w:color w:val="242424"/>
          <w:kern w:val="0"/>
          <w:sz w:val="28"/>
          <w:szCs w:val="28"/>
          <w:lang w:eastAsia="en-GB" w:bidi="ar-SA"/>
        </w:rPr>
        <w:t>month</w:t>
      </w:r>
      <w:proofErr w:type="gramEnd"/>
      <w:r w:rsidRPr="00ED023A">
        <w:rPr>
          <w:rFonts w:asciiTheme="minorHAnsi" w:eastAsia="Times New Roman" w:hAnsiTheme="minorHAnsi" w:cstheme="minorHAnsi"/>
          <w:color w:val="242424"/>
          <w:kern w:val="0"/>
          <w:sz w:val="28"/>
          <w:szCs w:val="28"/>
          <w:lang w:eastAsia="en-GB" w:bidi="ar-SA"/>
        </w:rPr>
        <w:t xml:space="preserve"> 'away time', have already filled the work box so beautifully embroidered by Jenna ready for use, and have worn the socks for relaxing in the evening. </w:t>
      </w:r>
    </w:p>
    <w:p w14:paraId="12B29C9A" w14:textId="77777777"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66B34473" w14:textId="77777777"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 xml:space="preserve">I will remember each one of you, your commitment to St James and your love and faith in our Lord Jesus Christ every time I look at my picture of Christ in Glory which now hangs in my study above my desk. </w:t>
      </w:r>
    </w:p>
    <w:p w14:paraId="27D359A7" w14:textId="77777777"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627E6945" w14:textId="0655E232" w:rsidR="00ED023A" w:rsidRP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 xml:space="preserve">Thank you all with all my heart, </w:t>
      </w:r>
    </w:p>
    <w:p w14:paraId="66E86FC4" w14:textId="77777777" w:rsidR="00ED023A" w:rsidRP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 xml:space="preserve">Jane </w:t>
      </w:r>
    </w:p>
    <w:p w14:paraId="4F82CDEB" w14:textId="26996C9C" w:rsidR="00ED023A" w:rsidRDefault="00ED023A"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r w:rsidRPr="00ED023A">
        <w:rPr>
          <w:rFonts w:asciiTheme="minorHAnsi" w:eastAsia="Times New Roman" w:hAnsiTheme="minorHAnsi" w:cstheme="minorHAnsi"/>
          <w:color w:val="242424"/>
          <w:kern w:val="0"/>
          <w:sz w:val="28"/>
          <w:szCs w:val="28"/>
          <w:lang w:eastAsia="en-GB" w:bidi="ar-SA"/>
        </w:rPr>
        <w:t>(</w:t>
      </w:r>
      <w:proofErr w:type="gramStart"/>
      <w:r w:rsidRPr="00ED023A">
        <w:rPr>
          <w:rFonts w:asciiTheme="minorHAnsi" w:eastAsia="Times New Roman" w:hAnsiTheme="minorHAnsi" w:cstheme="minorHAnsi"/>
          <w:color w:val="242424"/>
          <w:kern w:val="0"/>
          <w:sz w:val="28"/>
          <w:szCs w:val="28"/>
          <w:lang w:eastAsia="en-GB" w:bidi="ar-SA"/>
        </w:rPr>
        <w:t>and</w:t>
      </w:r>
      <w:proofErr w:type="gramEnd"/>
      <w:r w:rsidRPr="00ED023A">
        <w:rPr>
          <w:rFonts w:asciiTheme="minorHAnsi" w:eastAsia="Times New Roman" w:hAnsiTheme="minorHAnsi" w:cstheme="minorHAnsi"/>
          <w:color w:val="242424"/>
          <w:kern w:val="0"/>
          <w:sz w:val="28"/>
          <w:szCs w:val="28"/>
          <w:lang w:eastAsia="en-GB" w:bidi="ar-SA"/>
        </w:rPr>
        <w:t xml:space="preserve"> I very much hope to be back with you at worship or elsewhere later in the summer). </w:t>
      </w:r>
    </w:p>
    <w:p w14:paraId="5F011FD3" w14:textId="77777777" w:rsidR="002E292C" w:rsidRDefault="002E292C"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2268509A" w14:textId="1DBF1F45" w:rsidR="002E292C" w:rsidRPr="007B13D8" w:rsidRDefault="007B13D8" w:rsidP="00ED023A">
      <w:pPr>
        <w:shd w:val="clear" w:color="auto" w:fill="FFFFFF"/>
        <w:textAlignment w:val="baseline"/>
        <w:rPr>
          <w:rFonts w:asciiTheme="minorHAnsi" w:eastAsia="Times New Roman" w:hAnsiTheme="minorHAnsi" w:cstheme="minorHAnsi"/>
          <w:i/>
          <w:iCs/>
          <w:color w:val="242424"/>
          <w:kern w:val="0"/>
          <w:sz w:val="28"/>
          <w:szCs w:val="28"/>
          <w:lang w:eastAsia="en-GB" w:bidi="ar-SA"/>
        </w:rPr>
      </w:pPr>
      <w:r w:rsidRPr="007B13D8">
        <w:rPr>
          <w:rFonts w:asciiTheme="minorHAnsi" w:eastAsia="Times New Roman" w:hAnsiTheme="minorHAnsi" w:cstheme="minorHAnsi"/>
          <w:i/>
          <w:iCs/>
          <w:color w:val="242424"/>
          <w:kern w:val="0"/>
          <w:sz w:val="28"/>
          <w:szCs w:val="28"/>
          <w:lang w:eastAsia="en-GB" w:bidi="ar-SA"/>
        </w:rPr>
        <w:t>Jane’s card to us all is on the coffee table – have a look!</w:t>
      </w:r>
    </w:p>
    <w:p w14:paraId="7E8E910A" w14:textId="77777777" w:rsidR="002E292C" w:rsidRDefault="002E292C"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641421D1" w14:textId="77777777" w:rsidR="002E292C" w:rsidRDefault="002E292C"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185B1206" w14:textId="77777777" w:rsidR="002E292C" w:rsidRDefault="002E292C" w:rsidP="00ED023A">
      <w:pPr>
        <w:shd w:val="clear" w:color="auto" w:fill="FFFFFF"/>
        <w:textAlignment w:val="baseline"/>
        <w:rPr>
          <w:rFonts w:asciiTheme="minorHAnsi" w:eastAsia="Times New Roman" w:hAnsiTheme="minorHAnsi" w:cstheme="minorHAnsi"/>
          <w:color w:val="242424"/>
          <w:kern w:val="0"/>
          <w:sz w:val="28"/>
          <w:szCs w:val="28"/>
          <w:lang w:eastAsia="en-GB" w:bidi="ar-SA"/>
        </w:rPr>
      </w:pPr>
    </w:p>
    <w:p w14:paraId="247C481F" w14:textId="77777777" w:rsidR="002E292C" w:rsidRPr="00813024" w:rsidRDefault="002E292C" w:rsidP="002E292C">
      <w:pPr>
        <w:rPr>
          <w:rFonts w:asciiTheme="minorHAnsi" w:eastAsia="Times New Roman" w:hAnsiTheme="minorHAnsi" w:cstheme="minorHAnsi"/>
          <w:b/>
          <w:bCs/>
          <w:color w:val="242424"/>
          <w:kern w:val="0"/>
          <w:sz w:val="26"/>
          <w:szCs w:val="26"/>
          <w:lang w:eastAsia="en-GB" w:bidi="ar-SA"/>
        </w:rPr>
      </w:pPr>
    </w:p>
    <w:p w14:paraId="091D3B31" w14:textId="5BDF66EC" w:rsidR="002E292C" w:rsidRPr="00813024" w:rsidRDefault="002E292C" w:rsidP="002E292C">
      <w:pPr>
        <w:rPr>
          <w:rFonts w:asciiTheme="minorHAnsi" w:hAnsiTheme="minorHAnsi" w:cstheme="minorHAnsi"/>
          <w:b/>
          <w:bCs/>
          <w:color w:val="232323"/>
          <w:sz w:val="26"/>
          <w:szCs w:val="26"/>
        </w:rPr>
      </w:pPr>
      <w:r w:rsidRPr="00813024">
        <w:rPr>
          <w:rFonts w:asciiTheme="minorHAnsi" w:eastAsia="Times New Roman" w:hAnsiTheme="minorHAnsi" w:cstheme="minorHAnsi"/>
          <w:b/>
          <w:bCs/>
          <w:color w:val="242424"/>
          <w:kern w:val="0"/>
          <w:sz w:val="26"/>
          <w:szCs w:val="26"/>
          <w:lang w:eastAsia="en-GB" w:bidi="ar-SA"/>
        </w:rPr>
        <w:t>Vestry Summary from the meeting on 2</w:t>
      </w:r>
      <w:r w:rsidRPr="00813024">
        <w:rPr>
          <w:rFonts w:asciiTheme="minorHAnsi" w:hAnsiTheme="minorHAnsi" w:cstheme="minorHAnsi"/>
          <w:b/>
          <w:bCs/>
          <w:color w:val="232323"/>
          <w:sz w:val="26"/>
          <w:szCs w:val="26"/>
        </w:rPr>
        <w:t>3/03/23</w:t>
      </w:r>
    </w:p>
    <w:p w14:paraId="40F59CD9" w14:textId="77777777" w:rsidR="002E292C" w:rsidRPr="00813024" w:rsidRDefault="002E292C" w:rsidP="002E292C">
      <w:pPr>
        <w:rPr>
          <w:rFonts w:asciiTheme="minorHAnsi" w:hAnsiTheme="minorHAnsi" w:cstheme="minorHAnsi"/>
          <w:sz w:val="26"/>
          <w:szCs w:val="26"/>
        </w:rPr>
      </w:pPr>
    </w:p>
    <w:p w14:paraId="417481C5" w14:textId="05012609"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color w:val="232323"/>
          <w:sz w:val="26"/>
          <w:szCs w:val="26"/>
        </w:rPr>
        <w:t xml:space="preserve">The Rector has completed her annual Ministerial Review, which was very encouraging. </w:t>
      </w:r>
    </w:p>
    <w:p w14:paraId="2DA33A89" w14:textId="77777777"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color w:val="232323"/>
          <w:sz w:val="26"/>
          <w:szCs w:val="26"/>
        </w:rPr>
        <w:t>Eco group are continuing to research and gather information about how to “future proof” the church but we are not ready to “act” yet. A small exhibition of resources to be displayed in the hall on Easter Sunday.</w:t>
      </w:r>
    </w:p>
    <w:p w14:paraId="282B6A1A" w14:textId="77777777"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color w:val="232323"/>
          <w:sz w:val="26"/>
          <w:szCs w:val="26"/>
        </w:rPr>
        <w:t xml:space="preserve">New Administrator Wendy Lap is now in post and proving a great asset. </w:t>
      </w:r>
    </w:p>
    <w:p w14:paraId="6A0956AF" w14:textId="181CE936"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color w:val="232323"/>
          <w:sz w:val="26"/>
          <w:szCs w:val="26"/>
        </w:rPr>
        <w:t xml:space="preserve">Report on Tenants and Buildings: </w:t>
      </w:r>
    </w:p>
    <w:p w14:paraId="034F6B44" w14:textId="77777777" w:rsidR="002E292C" w:rsidRPr="00813024" w:rsidRDefault="002E292C" w:rsidP="002E292C">
      <w:pPr>
        <w:numPr>
          <w:ilvl w:val="1"/>
          <w:numId w:val="3"/>
        </w:numPr>
        <w:suppressAutoHyphens/>
        <w:rPr>
          <w:rFonts w:asciiTheme="minorHAnsi" w:hAnsiTheme="minorHAnsi" w:cstheme="minorHAnsi"/>
          <w:sz w:val="26"/>
          <w:szCs w:val="26"/>
        </w:rPr>
      </w:pPr>
      <w:r w:rsidRPr="00813024">
        <w:rPr>
          <w:rFonts w:asciiTheme="minorHAnsi" w:hAnsiTheme="minorHAnsi" w:cstheme="minorHAnsi"/>
          <w:sz w:val="26"/>
          <w:szCs w:val="26"/>
        </w:rPr>
        <w:t xml:space="preserve">first phase of mural conservation now completed by a specialist </w:t>
      </w:r>
    </w:p>
    <w:p w14:paraId="18D2D491" w14:textId="77777777" w:rsidR="002E292C" w:rsidRPr="00813024" w:rsidRDefault="002E292C" w:rsidP="002E292C">
      <w:pPr>
        <w:numPr>
          <w:ilvl w:val="1"/>
          <w:numId w:val="3"/>
        </w:numPr>
        <w:suppressAutoHyphens/>
        <w:rPr>
          <w:rFonts w:asciiTheme="minorHAnsi" w:hAnsiTheme="minorHAnsi" w:cstheme="minorHAnsi"/>
          <w:sz w:val="26"/>
          <w:szCs w:val="26"/>
        </w:rPr>
      </w:pPr>
      <w:r w:rsidRPr="00813024">
        <w:rPr>
          <w:rFonts w:asciiTheme="minorHAnsi" w:hAnsiTheme="minorHAnsi" w:cstheme="minorHAnsi"/>
          <w:sz w:val="26"/>
          <w:szCs w:val="26"/>
        </w:rPr>
        <w:t>Chancel plaster remedial work to be completed by Easter to enable church worship to resume</w:t>
      </w:r>
    </w:p>
    <w:p w14:paraId="6B316F61" w14:textId="77777777" w:rsidR="002E292C" w:rsidRPr="00813024" w:rsidRDefault="002E292C" w:rsidP="002E292C">
      <w:pPr>
        <w:numPr>
          <w:ilvl w:val="1"/>
          <w:numId w:val="3"/>
        </w:numPr>
        <w:suppressAutoHyphens/>
        <w:rPr>
          <w:rFonts w:asciiTheme="minorHAnsi" w:hAnsiTheme="minorHAnsi" w:cstheme="minorHAnsi"/>
          <w:sz w:val="26"/>
          <w:szCs w:val="26"/>
        </w:rPr>
      </w:pPr>
      <w:r w:rsidRPr="00813024">
        <w:rPr>
          <w:rFonts w:asciiTheme="minorHAnsi" w:hAnsiTheme="minorHAnsi" w:cstheme="minorHAnsi"/>
          <w:sz w:val="26"/>
          <w:szCs w:val="26"/>
        </w:rPr>
        <w:t>new health and safety policy update outstanding</w:t>
      </w:r>
    </w:p>
    <w:p w14:paraId="628ACFA0" w14:textId="77777777" w:rsidR="002E292C" w:rsidRPr="00813024" w:rsidRDefault="002E292C" w:rsidP="002E292C">
      <w:pPr>
        <w:numPr>
          <w:ilvl w:val="1"/>
          <w:numId w:val="3"/>
        </w:numPr>
        <w:suppressAutoHyphens/>
        <w:rPr>
          <w:rFonts w:asciiTheme="minorHAnsi" w:hAnsiTheme="minorHAnsi" w:cstheme="minorHAnsi"/>
          <w:sz w:val="26"/>
          <w:szCs w:val="26"/>
        </w:rPr>
      </w:pPr>
      <w:r w:rsidRPr="00813024">
        <w:rPr>
          <w:rFonts w:asciiTheme="minorHAnsi" w:hAnsiTheme="minorHAnsi" w:cstheme="minorHAnsi"/>
          <w:sz w:val="26"/>
          <w:szCs w:val="26"/>
        </w:rPr>
        <w:t>former buildings’ committee now superseded by a small group with Rector, Treasurer, Administrator and David Gibbon; to meet bi-monthly</w:t>
      </w:r>
    </w:p>
    <w:p w14:paraId="024C22D7" w14:textId="72108CD0"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sz w:val="26"/>
          <w:szCs w:val="26"/>
        </w:rPr>
        <w:t>Worship during Lent reviewed and Holy Week services discussed. Plans for return to the church worship agreed with Easter Saturday morning clear up. Worship Planning group on hold just now.</w:t>
      </w:r>
    </w:p>
    <w:p w14:paraId="3DE1534B" w14:textId="77777777"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sz w:val="26"/>
          <w:szCs w:val="26"/>
        </w:rPr>
        <w:t>Finance report: current income on budget.</w:t>
      </w:r>
    </w:p>
    <w:p w14:paraId="08453F24" w14:textId="57E0C04E" w:rsidR="002E292C" w:rsidRPr="00813024" w:rsidRDefault="002E292C" w:rsidP="002E292C">
      <w:pPr>
        <w:numPr>
          <w:ilvl w:val="0"/>
          <w:numId w:val="3"/>
        </w:numPr>
        <w:suppressAutoHyphens/>
        <w:rPr>
          <w:rFonts w:asciiTheme="minorHAnsi" w:hAnsiTheme="minorHAnsi" w:cstheme="minorHAnsi"/>
          <w:sz w:val="26"/>
          <w:szCs w:val="26"/>
        </w:rPr>
      </w:pPr>
      <w:r w:rsidRPr="00813024">
        <w:rPr>
          <w:rFonts w:asciiTheme="minorHAnsi" w:hAnsiTheme="minorHAnsi" w:cstheme="minorHAnsi"/>
          <w:sz w:val="26"/>
          <w:szCs w:val="26"/>
        </w:rPr>
        <w:t xml:space="preserve">Staffing: at present no clergy replacement identified for when Jane Green retires. Rector in discussion with the </w:t>
      </w:r>
      <w:proofErr w:type="gramStart"/>
      <w:r w:rsidRPr="00813024">
        <w:rPr>
          <w:rFonts w:asciiTheme="minorHAnsi" w:hAnsiTheme="minorHAnsi" w:cstheme="minorHAnsi"/>
          <w:sz w:val="26"/>
          <w:szCs w:val="26"/>
        </w:rPr>
        <w:t>Bishop</w:t>
      </w:r>
      <w:proofErr w:type="gramEnd"/>
      <w:r w:rsidRPr="00813024">
        <w:rPr>
          <w:rFonts w:asciiTheme="minorHAnsi" w:hAnsiTheme="minorHAnsi" w:cstheme="minorHAnsi"/>
          <w:sz w:val="26"/>
          <w:szCs w:val="26"/>
        </w:rPr>
        <w:t xml:space="preserve"> about options. Locum Clergy cover will be required at least once monthly to ensure Rector has regular breaks.</w:t>
      </w:r>
    </w:p>
    <w:p w14:paraId="64E77136" w14:textId="7512F60A" w:rsidR="00ED023A" w:rsidRPr="00813024" w:rsidRDefault="002E292C" w:rsidP="00BA1D22">
      <w:pPr>
        <w:numPr>
          <w:ilvl w:val="0"/>
          <w:numId w:val="3"/>
        </w:numPr>
        <w:shd w:val="clear" w:color="auto" w:fill="FFFFFF"/>
        <w:suppressAutoHyphens/>
        <w:textAlignment w:val="baseline"/>
        <w:rPr>
          <w:rFonts w:ascii="Calibri" w:hAnsi="Calibri"/>
          <w:sz w:val="26"/>
          <w:szCs w:val="26"/>
          <w:u w:val="single"/>
        </w:rPr>
      </w:pPr>
      <w:r w:rsidRPr="00813024">
        <w:rPr>
          <w:rFonts w:asciiTheme="minorHAnsi" w:hAnsiTheme="minorHAnsi" w:cstheme="minorHAnsi"/>
          <w:sz w:val="26"/>
          <w:szCs w:val="26"/>
        </w:rPr>
        <w:t>Mission Action Plan workshop to be held after church over coffee on Sunday 30</w:t>
      </w:r>
      <w:r w:rsidRPr="00813024">
        <w:rPr>
          <w:rFonts w:asciiTheme="minorHAnsi" w:hAnsiTheme="minorHAnsi" w:cstheme="minorHAnsi"/>
          <w:sz w:val="26"/>
          <w:szCs w:val="26"/>
          <w:vertAlign w:val="superscript"/>
        </w:rPr>
        <w:t>th</w:t>
      </w:r>
      <w:r w:rsidRPr="00813024">
        <w:rPr>
          <w:rFonts w:asciiTheme="minorHAnsi" w:hAnsiTheme="minorHAnsi" w:cstheme="minorHAnsi"/>
          <w:sz w:val="26"/>
          <w:szCs w:val="26"/>
        </w:rPr>
        <w:t xml:space="preserve"> April</w:t>
      </w:r>
      <w:r w:rsidR="007B13D8" w:rsidRPr="00813024">
        <w:rPr>
          <w:rFonts w:asciiTheme="minorHAnsi" w:hAnsiTheme="minorHAnsi" w:cstheme="minorHAnsi"/>
          <w:sz w:val="26"/>
          <w:szCs w:val="26"/>
        </w:rPr>
        <w:t xml:space="preserve"> prior to Vestry awayday in May.</w:t>
      </w:r>
    </w:p>
    <w:p w14:paraId="4B94EB61" w14:textId="77777777" w:rsidR="00813024" w:rsidRDefault="00813024" w:rsidP="00813024">
      <w:pPr>
        <w:shd w:val="clear" w:color="auto" w:fill="FFFFFF"/>
        <w:suppressAutoHyphens/>
        <w:textAlignment w:val="baseline"/>
        <w:rPr>
          <w:rFonts w:asciiTheme="minorHAnsi" w:hAnsiTheme="minorHAnsi" w:cstheme="minorHAnsi"/>
          <w:sz w:val="26"/>
          <w:szCs w:val="26"/>
        </w:rPr>
      </w:pPr>
    </w:p>
    <w:p w14:paraId="2A4E11BB" w14:textId="77777777" w:rsidR="00813024" w:rsidRDefault="00813024" w:rsidP="00813024">
      <w:pPr>
        <w:rPr>
          <w:rFonts w:asciiTheme="minorHAnsi" w:hAnsiTheme="minorHAnsi" w:cstheme="minorHAnsi"/>
          <w:sz w:val="26"/>
          <w:szCs w:val="26"/>
        </w:rPr>
      </w:pPr>
      <w:r w:rsidRPr="00813024">
        <w:rPr>
          <w:rFonts w:asciiTheme="minorHAnsi" w:hAnsiTheme="minorHAnsi" w:cstheme="minorHAnsi"/>
          <w:b/>
          <w:bCs/>
          <w:sz w:val="26"/>
          <w:szCs w:val="26"/>
        </w:rPr>
        <w:lastRenderedPageBreak/>
        <w:t xml:space="preserve">Notices: </w:t>
      </w:r>
      <w:r w:rsidRPr="00813024">
        <w:rPr>
          <w:rFonts w:asciiTheme="minorHAnsi" w:hAnsiTheme="minorHAnsi" w:cstheme="minorHAnsi"/>
          <w:sz w:val="26"/>
          <w:szCs w:val="26"/>
        </w:rPr>
        <w:t>Still in Eastertide, this Sunday we see two followers of Christ, deep in conversation as they walk from Jerusalem to the village of Emmaus. They’re trying to make sense of everything. That phrase ‘we had hoped…’ is such a powerful one – so full of promise, disappointment, faith and doubt, all mixed up together. Finally, they recognised Jesus ‘in the breaking of the bread.’ How do we make sense of life and faith as we search for Jesus ‘in the breaking of the bread’ this morning?</w:t>
      </w:r>
    </w:p>
    <w:p w14:paraId="100B0BCD" w14:textId="77777777" w:rsidR="00813024" w:rsidRPr="00813024" w:rsidRDefault="00813024" w:rsidP="00813024">
      <w:pPr>
        <w:rPr>
          <w:rFonts w:asciiTheme="minorHAnsi" w:hAnsiTheme="minorHAnsi" w:cstheme="minorHAnsi"/>
          <w:b/>
          <w:bCs/>
          <w:sz w:val="26"/>
          <w:szCs w:val="26"/>
        </w:rPr>
      </w:pPr>
    </w:p>
    <w:p w14:paraId="12D07B49" w14:textId="77777777" w:rsidR="00813024" w:rsidRPr="00813024" w:rsidRDefault="00813024" w:rsidP="00813024">
      <w:pPr>
        <w:rPr>
          <w:rFonts w:asciiTheme="minorHAnsi" w:hAnsiTheme="minorHAnsi" w:cstheme="minorHAnsi"/>
          <w:b/>
          <w:bCs/>
          <w:sz w:val="26"/>
          <w:szCs w:val="26"/>
          <w:lang w:val="en-US"/>
        </w:rPr>
      </w:pPr>
      <w:r w:rsidRPr="00813024">
        <w:rPr>
          <w:rFonts w:asciiTheme="minorHAnsi" w:hAnsiTheme="minorHAnsi" w:cstheme="minorHAnsi"/>
          <w:b/>
          <w:bCs/>
          <w:sz w:val="26"/>
          <w:szCs w:val="26"/>
          <w:lang w:val="en-US"/>
        </w:rPr>
        <w:t>Dates for your diary:</w:t>
      </w:r>
    </w:p>
    <w:p w14:paraId="631661C1" w14:textId="77777777" w:rsidR="00813024" w:rsidRPr="00813024" w:rsidRDefault="00813024" w:rsidP="00813024">
      <w:pPr>
        <w:rPr>
          <w:rFonts w:asciiTheme="minorHAnsi" w:hAnsiTheme="minorHAnsi" w:cstheme="minorHAnsi"/>
          <w:sz w:val="26"/>
          <w:szCs w:val="26"/>
          <w:lang w:val="en-US"/>
        </w:rPr>
      </w:pPr>
      <w:r w:rsidRPr="00813024">
        <w:rPr>
          <w:rFonts w:asciiTheme="minorHAnsi" w:hAnsiTheme="minorHAnsi" w:cstheme="minorHAnsi"/>
          <w:b/>
          <w:bCs/>
          <w:sz w:val="26"/>
          <w:szCs w:val="26"/>
          <w:lang w:val="en-US"/>
        </w:rPr>
        <w:t xml:space="preserve">Every Sunday 11am in Church: </w:t>
      </w:r>
      <w:r w:rsidRPr="00813024">
        <w:rPr>
          <w:rFonts w:asciiTheme="minorHAnsi" w:hAnsiTheme="minorHAnsi" w:cstheme="minorHAnsi"/>
          <w:sz w:val="26"/>
          <w:szCs w:val="26"/>
          <w:lang w:val="en-US"/>
        </w:rPr>
        <w:t>Communion service and coffee in the hall</w:t>
      </w:r>
    </w:p>
    <w:p w14:paraId="6CB118D4" w14:textId="77777777" w:rsidR="00813024" w:rsidRPr="00813024" w:rsidRDefault="00813024" w:rsidP="00813024">
      <w:pPr>
        <w:rPr>
          <w:rFonts w:asciiTheme="minorHAnsi" w:hAnsiTheme="minorHAnsi" w:cstheme="minorHAnsi"/>
          <w:sz w:val="26"/>
          <w:szCs w:val="26"/>
          <w:lang w:val="en-US"/>
        </w:rPr>
      </w:pPr>
      <w:r w:rsidRPr="00813024">
        <w:rPr>
          <w:rFonts w:asciiTheme="minorHAnsi" w:hAnsiTheme="minorHAnsi" w:cstheme="minorHAnsi"/>
          <w:b/>
          <w:bCs/>
          <w:sz w:val="26"/>
          <w:szCs w:val="26"/>
          <w:lang w:val="en-US"/>
        </w:rPr>
        <w:t>Sunday 30</w:t>
      </w:r>
      <w:r w:rsidRPr="00813024">
        <w:rPr>
          <w:rFonts w:asciiTheme="minorHAnsi" w:hAnsiTheme="minorHAnsi" w:cstheme="minorHAnsi"/>
          <w:b/>
          <w:bCs/>
          <w:sz w:val="26"/>
          <w:szCs w:val="26"/>
          <w:vertAlign w:val="superscript"/>
          <w:lang w:val="en-US"/>
        </w:rPr>
        <w:t>th</w:t>
      </w:r>
      <w:r w:rsidRPr="00813024">
        <w:rPr>
          <w:rFonts w:asciiTheme="minorHAnsi" w:hAnsiTheme="minorHAnsi" w:cstheme="minorHAnsi"/>
          <w:b/>
          <w:bCs/>
          <w:sz w:val="26"/>
          <w:szCs w:val="26"/>
          <w:lang w:val="en-US"/>
        </w:rPr>
        <w:t xml:space="preserve"> April:</w:t>
      </w:r>
      <w:r w:rsidRPr="00813024">
        <w:rPr>
          <w:rFonts w:asciiTheme="minorHAnsi" w:hAnsiTheme="minorHAnsi" w:cstheme="minorHAnsi"/>
          <w:sz w:val="26"/>
          <w:szCs w:val="26"/>
          <w:lang w:val="en-US"/>
        </w:rPr>
        <w:t xml:space="preserve"> Please stay after the service for a one-hour workshop looking at how we as a congregation can engage with the local community more effectively here in Goldenacre. We want to know what you think! The Vestry are having an awayday on Sat 13</w:t>
      </w:r>
      <w:r w:rsidRPr="00813024">
        <w:rPr>
          <w:rFonts w:asciiTheme="minorHAnsi" w:hAnsiTheme="minorHAnsi" w:cstheme="minorHAnsi"/>
          <w:sz w:val="26"/>
          <w:szCs w:val="26"/>
          <w:vertAlign w:val="superscript"/>
          <w:lang w:val="en-US"/>
        </w:rPr>
        <w:t>th</w:t>
      </w:r>
      <w:r w:rsidRPr="00813024">
        <w:rPr>
          <w:rFonts w:asciiTheme="minorHAnsi" w:hAnsiTheme="minorHAnsi" w:cstheme="minorHAnsi"/>
          <w:sz w:val="26"/>
          <w:szCs w:val="26"/>
          <w:lang w:val="en-US"/>
        </w:rPr>
        <w:t xml:space="preserve"> May and will use ideas from the workshop to inform future planning.</w:t>
      </w:r>
    </w:p>
    <w:p w14:paraId="6112768C" w14:textId="77777777" w:rsidR="00813024" w:rsidRPr="00813024" w:rsidRDefault="00813024" w:rsidP="00813024">
      <w:pPr>
        <w:rPr>
          <w:rFonts w:asciiTheme="minorHAnsi" w:hAnsiTheme="minorHAnsi" w:cstheme="minorHAnsi"/>
          <w:b/>
          <w:bCs/>
          <w:sz w:val="26"/>
          <w:szCs w:val="26"/>
          <w:lang w:val="en-US"/>
        </w:rPr>
      </w:pPr>
    </w:p>
    <w:p w14:paraId="1C5ACAAE" w14:textId="77777777" w:rsidR="00813024" w:rsidRPr="00813024" w:rsidRDefault="00813024" w:rsidP="00813024">
      <w:pPr>
        <w:rPr>
          <w:rFonts w:asciiTheme="minorHAnsi" w:hAnsiTheme="minorHAnsi" w:cstheme="minorHAnsi"/>
          <w:sz w:val="26"/>
          <w:szCs w:val="26"/>
          <w:lang w:val="en-US"/>
        </w:rPr>
      </w:pPr>
      <w:r w:rsidRPr="00813024">
        <w:rPr>
          <w:rFonts w:asciiTheme="minorHAnsi" w:hAnsiTheme="minorHAnsi" w:cstheme="minorHAnsi"/>
          <w:b/>
          <w:bCs/>
          <w:sz w:val="26"/>
          <w:szCs w:val="26"/>
          <w:lang w:val="en-US"/>
        </w:rPr>
        <w:t>Gospel Reflections on Wednesdays at 10.30am</w:t>
      </w:r>
      <w:r w:rsidRPr="00813024">
        <w:rPr>
          <w:rFonts w:asciiTheme="minorHAnsi" w:hAnsiTheme="minorHAnsi" w:cstheme="minorHAnsi"/>
          <w:sz w:val="26"/>
          <w:szCs w:val="26"/>
          <w:lang w:val="en-US"/>
        </w:rPr>
        <w:t xml:space="preserve"> in the Sitting Room. Join us for reflection on the gospel reading for the week, chat, prayer and coffee. Enter down the north (Ferry Road) side of the church through the porch at the end of the passage.</w:t>
      </w:r>
    </w:p>
    <w:p w14:paraId="621E2550" w14:textId="77777777" w:rsidR="00813024" w:rsidRPr="00813024" w:rsidRDefault="00813024" w:rsidP="00813024">
      <w:pPr>
        <w:rPr>
          <w:rFonts w:asciiTheme="minorHAnsi" w:hAnsiTheme="minorHAnsi" w:cstheme="minorHAnsi"/>
          <w:sz w:val="26"/>
          <w:szCs w:val="26"/>
        </w:rPr>
      </w:pPr>
    </w:p>
    <w:p w14:paraId="398A5F6E" w14:textId="77777777" w:rsidR="00813024" w:rsidRPr="00813024" w:rsidRDefault="00813024" w:rsidP="00813024">
      <w:pPr>
        <w:rPr>
          <w:rFonts w:asciiTheme="minorHAnsi" w:hAnsiTheme="minorHAnsi" w:cstheme="minorHAnsi"/>
          <w:sz w:val="26"/>
          <w:szCs w:val="26"/>
        </w:rPr>
      </w:pPr>
      <w:r w:rsidRPr="00813024">
        <w:rPr>
          <w:rFonts w:asciiTheme="minorHAnsi" w:hAnsiTheme="minorHAnsi" w:cstheme="minorHAnsi"/>
          <w:b/>
          <w:bCs/>
          <w:sz w:val="26"/>
          <w:szCs w:val="26"/>
        </w:rPr>
        <w:t>Contact Details</w:t>
      </w:r>
      <w:r w:rsidRPr="00813024">
        <w:rPr>
          <w:rFonts w:asciiTheme="minorHAnsi" w:hAnsiTheme="minorHAnsi" w:cstheme="minorHAnsi"/>
          <w:sz w:val="26"/>
          <w:szCs w:val="26"/>
        </w:rPr>
        <w:t xml:space="preserve">: Revd Jane Maclaren </w:t>
      </w:r>
      <w:hyperlink r:id="rId7" w:history="1">
        <w:r w:rsidRPr="00813024">
          <w:rPr>
            <w:rStyle w:val="Hyperlink"/>
            <w:rFonts w:asciiTheme="minorHAnsi" w:hAnsiTheme="minorHAnsi" w:cstheme="minorHAnsi"/>
            <w:sz w:val="26"/>
            <w:szCs w:val="26"/>
          </w:rPr>
          <w:t>rector@stpj.org.uk</w:t>
        </w:r>
      </w:hyperlink>
      <w:r w:rsidRPr="00813024">
        <w:rPr>
          <w:rStyle w:val="Hyperlink"/>
          <w:rFonts w:asciiTheme="minorHAnsi" w:hAnsiTheme="minorHAnsi" w:cstheme="minorHAnsi"/>
          <w:sz w:val="26"/>
          <w:szCs w:val="26"/>
        </w:rPr>
        <w:t xml:space="preserve"> </w:t>
      </w:r>
      <w:r w:rsidRPr="00813024">
        <w:rPr>
          <w:rFonts w:asciiTheme="minorHAnsi" w:hAnsiTheme="minorHAnsi" w:cstheme="minorHAnsi"/>
          <w:sz w:val="26"/>
          <w:szCs w:val="26"/>
        </w:rPr>
        <w:t xml:space="preserve">07709905528. Jane works Saturday – Wednesday and takes Thursday and Friday as her ‘weekend’. </w:t>
      </w:r>
    </w:p>
    <w:p w14:paraId="0C7BD1FC" w14:textId="77777777" w:rsidR="00813024" w:rsidRPr="00813024" w:rsidRDefault="00813024" w:rsidP="00813024">
      <w:pPr>
        <w:rPr>
          <w:rFonts w:asciiTheme="minorHAnsi" w:hAnsiTheme="minorHAnsi" w:cstheme="minorHAnsi"/>
          <w:sz w:val="26"/>
          <w:szCs w:val="26"/>
        </w:rPr>
      </w:pPr>
      <w:r w:rsidRPr="00813024">
        <w:rPr>
          <w:rFonts w:asciiTheme="minorHAnsi" w:hAnsiTheme="minorHAnsi" w:cstheme="minorHAnsi"/>
          <w:sz w:val="26"/>
          <w:szCs w:val="26"/>
        </w:rPr>
        <w:t xml:space="preserve">Church Administrator Wendy Lap </w:t>
      </w:r>
      <w:hyperlink r:id="rId8" w:history="1">
        <w:r w:rsidRPr="00813024">
          <w:rPr>
            <w:rStyle w:val="Hyperlink"/>
            <w:rFonts w:asciiTheme="minorHAnsi" w:hAnsiTheme="minorHAnsi" w:cstheme="minorHAnsi"/>
            <w:sz w:val="26"/>
            <w:szCs w:val="26"/>
          </w:rPr>
          <w:t>office.stpj22@gmail.com</w:t>
        </w:r>
      </w:hyperlink>
    </w:p>
    <w:p w14:paraId="05336DEB" w14:textId="77777777" w:rsidR="00813024" w:rsidRPr="00813024" w:rsidRDefault="00813024" w:rsidP="00813024">
      <w:pPr>
        <w:rPr>
          <w:rFonts w:ascii="Calibri" w:hAnsi="Calibri"/>
          <w:sz w:val="26"/>
          <w:szCs w:val="26"/>
        </w:rPr>
      </w:pPr>
      <w:r w:rsidRPr="00813024">
        <w:rPr>
          <w:rFonts w:asciiTheme="minorHAnsi" w:hAnsiTheme="minorHAnsi" w:cstheme="minorHAnsi"/>
          <w:sz w:val="26"/>
          <w:szCs w:val="26"/>
        </w:rPr>
        <w:t xml:space="preserve">Wendy works </w:t>
      </w:r>
      <w:r w:rsidRPr="00813024">
        <w:rPr>
          <w:rFonts w:asciiTheme="minorHAnsi" w:hAnsiTheme="minorHAnsi" w:cstheme="minorHAnsi"/>
          <w:color w:val="242424"/>
          <w:sz w:val="26"/>
          <w:szCs w:val="26"/>
          <w:shd w:val="clear" w:color="auto" w:fill="FFFFFF"/>
        </w:rPr>
        <w:t>10:00 - 14:00 Monday, Wednesday, Friday.</w:t>
      </w:r>
      <w:r w:rsidRPr="00813024">
        <w:rPr>
          <w:rFonts w:ascii="Calibri" w:hAnsi="Calibri"/>
          <w:sz w:val="26"/>
          <w:szCs w:val="26"/>
        </w:rPr>
        <w:t xml:space="preserve"> </w:t>
      </w:r>
    </w:p>
    <w:p w14:paraId="21C8AAD2" w14:textId="77777777" w:rsidR="00813024" w:rsidRPr="00813024" w:rsidRDefault="00813024" w:rsidP="00813024">
      <w:pPr>
        <w:shd w:val="clear" w:color="auto" w:fill="FFFFFF"/>
        <w:suppressAutoHyphens/>
        <w:textAlignment w:val="baseline"/>
        <w:rPr>
          <w:rFonts w:ascii="Calibri" w:hAnsi="Calibri"/>
          <w:sz w:val="26"/>
          <w:szCs w:val="26"/>
          <w:u w:val="single"/>
        </w:rPr>
      </w:pPr>
    </w:p>
    <w:sectPr w:rsidR="00813024" w:rsidRPr="00813024" w:rsidSect="00813024">
      <w:pgSz w:w="8419" w:h="11906" w:orient="landscape" w:code="9"/>
      <w:pgMar w:top="720" w:right="720" w:bottom="720" w:left="720" w:header="0" w:footer="0" w:gutter="0"/>
      <w:cols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2"/>
  </w:num>
  <w:num w:numId="2" w16cid:durableId="957877765">
    <w:abstractNumId w:val="1"/>
  </w:num>
  <w:num w:numId="3" w16cid:durableId="144900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93A9E"/>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24AA"/>
    <w:rsid w:val="001C3361"/>
    <w:rsid w:val="001D29CD"/>
    <w:rsid w:val="001F2183"/>
    <w:rsid w:val="002149E6"/>
    <w:rsid w:val="002367FF"/>
    <w:rsid w:val="00264C20"/>
    <w:rsid w:val="00267CB4"/>
    <w:rsid w:val="00277CF9"/>
    <w:rsid w:val="00281119"/>
    <w:rsid w:val="0028690C"/>
    <w:rsid w:val="00287B16"/>
    <w:rsid w:val="00290FA6"/>
    <w:rsid w:val="002A33F6"/>
    <w:rsid w:val="002A6183"/>
    <w:rsid w:val="002B7092"/>
    <w:rsid w:val="002C2ECF"/>
    <w:rsid w:val="002C2F97"/>
    <w:rsid w:val="002C4BC3"/>
    <w:rsid w:val="002E292C"/>
    <w:rsid w:val="002F3D61"/>
    <w:rsid w:val="00307AC8"/>
    <w:rsid w:val="0031470A"/>
    <w:rsid w:val="00314A33"/>
    <w:rsid w:val="00326B3B"/>
    <w:rsid w:val="00330BE6"/>
    <w:rsid w:val="00331476"/>
    <w:rsid w:val="00334B25"/>
    <w:rsid w:val="0033571B"/>
    <w:rsid w:val="0033682C"/>
    <w:rsid w:val="00345099"/>
    <w:rsid w:val="003738A9"/>
    <w:rsid w:val="00375495"/>
    <w:rsid w:val="00381371"/>
    <w:rsid w:val="00381F66"/>
    <w:rsid w:val="003A7AA2"/>
    <w:rsid w:val="003B746F"/>
    <w:rsid w:val="003D2A28"/>
    <w:rsid w:val="003E5701"/>
    <w:rsid w:val="003F3FC9"/>
    <w:rsid w:val="00412C7F"/>
    <w:rsid w:val="00414CBE"/>
    <w:rsid w:val="00417B22"/>
    <w:rsid w:val="00421AA3"/>
    <w:rsid w:val="0044019C"/>
    <w:rsid w:val="00446920"/>
    <w:rsid w:val="004610FB"/>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1F3F"/>
    <w:rsid w:val="005842D2"/>
    <w:rsid w:val="005850AB"/>
    <w:rsid w:val="00590CF8"/>
    <w:rsid w:val="00592A85"/>
    <w:rsid w:val="00594FAC"/>
    <w:rsid w:val="00595671"/>
    <w:rsid w:val="005A3F22"/>
    <w:rsid w:val="005B6DFA"/>
    <w:rsid w:val="005C4C62"/>
    <w:rsid w:val="005C72C2"/>
    <w:rsid w:val="005D4A6A"/>
    <w:rsid w:val="005E081F"/>
    <w:rsid w:val="005E0E48"/>
    <w:rsid w:val="005E4CAB"/>
    <w:rsid w:val="005E6980"/>
    <w:rsid w:val="00603873"/>
    <w:rsid w:val="006169A3"/>
    <w:rsid w:val="0064472C"/>
    <w:rsid w:val="006600ED"/>
    <w:rsid w:val="00666131"/>
    <w:rsid w:val="00672A29"/>
    <w:rsid w:val="0069039D"/>
    <w:rsid w:val="006951E9"/>
    <w:rsid w:val="0069648B"/>
    <w:rsid w:val="006A020B"/>
    <w:rsid w:val="006A2219"/>
    <w:rsid w:val="006B03A2"/>
    <w:rsid w:val="006C0492"/>
    <w:rsid w:val="006C2686"/>
    <w:rsid w:val="006E16E4"/>
    <w:rsid w:val="006E5AF8"/>
    <w:rsid w:val="006F3537"/>
    <w:rsid w:val="0070342D"/>
    <w:rsid w:val="0071009D"/>
    <w:rsid w:val="00720DB4"/>
    <w:rsid w:val="0072399A"/>
    <w:rsid w:val="00726DAB"/>
    <w:rsid w:val="00727C83"/>
    <w:rsid w:val="007345DB"/>
    <w:rsid w:val="007545FA"/>
    <w:rsid w:val="00755732"/>
    <w:rsid w:val="00771064"/>
    <w:rsid w:val="00785248"/>
    <w:rsid w:val="00787BF2"/>
    <w:rsid w:val="0079163B"/>
    <w:rsid w:val="007A3498"/>
    <w:rsid w:val="007B13D8"/>
    <w:rsid w:val="007B1EC4"/>
    <w:rsid w:val="007B212A"/>
    <w:rsid w:val="007C5C71"/>
    <w:rsid w:val="007C76BA"/>
    <w:rsid w:val="007D5609"/>
    <w:rsid w:val="007E127B"/>
    <w:rsid w:val="007F1027"/>
    <w:rsid w:val="00802C0E"/>
    <w:rsid w:val="00813024"/>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460F"/>
    <w:rsid w:val="008E5DF1"/>
    <w:rsid w:val="008F105F"/>
    <w:rsid w:val="009053F9"/>
    <w:rsid w:val="00913935"/>
    <w:rsid w:val="00916E84"/>
    <w:rsid w:val="00917D1A"/>
    <w:rsid w:val="009243B9"/>
    <w:rsid w:val="00926FDC"/>
    <w:rsid w:val="00934365"/>
    <w:rsid w:val="00944AB0"/>
    <w:rsid w:val="009634CC"/>
    <w:rsid w:val="00967DCA"/>
    <w:rsid w:val="009756D7"/>
    <w:rsid w:val="00976863"/>
    <w:rsid w:val="00985035"/>
    <w:rsid w:val="00985992"/>
    <w:rsid w:val="009953EF"/>
    <w:rsid w:val="009973CC"/>
    <w:rsid w:val="009A4B6F"/>
    <w:rsid w:val="009A594F"/>
    <w:rsid w:val="009B5B6D"/>
    <w:rsid w:val="009C185F"/>
    <w:rsid w:val="009E13BE"/>
    <w:rsid w:val="009E60BD"/>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631"/>
    <w:rsid w:val="00A96E6A"/>
    <w:rsid w:val="00AC5BB5"/>
    <w:rsid w:val="00AD5ED6"/>
    <w:rsid w:val="00AD77D8"/>
    <w:rsid w:val="00AE1C59"/>
    <w:rsid w:val="00AE23F5"/>
    <w:rsid w:val="00AF4E81"/>
    <w:rsid w:val="00AF62E4"/>
    <w:rsid w:val="00B07D63"/>
    <w:rsid w:val="00B16630"/>
    <w:rsid w:val="00B21CA7"/>
    <w:rsid w:val="00B35DEE"/>
    <w:rsid w:val="00B3636F"/>
    <w:rsid w:val="00B501C8"/>
    <w:rsid w:val="00B51CE7"/>
    <w:rsid w:val="00B60615"/>
    <w:rsid w:val="00B65F6F"/>
    <w:rsid w:val="00B67ED5"/>
    <w:rsid w:val="00B75BEB"/>
    <w:rsid w:val="00B87824"/>
    <w:rsid w:val="00B91012"/>
    <w:rsid w:val="00BA30FC"/>
    <w:rsid w:val="00BA4BA3"/>
    <w:rsid w:val="00BB2C5B"/>
    <w:rsid w:val="00BB37DC"/>
    <w:rsid w:val="00BB7583"/>
    <w:rsid w:val="00BC1B9D"/>
    <w:rsid w:val="00BC462E"/>
    <w:rsid w:val="00BD0FF7"/>
    <w:rsid w:val="00BF2374"/>
    <w:rsid w:val="00BF4A65"/>
    <w:rsid w:val="00C24E0F"/>
    <w:rsid w:val="00C3070D"/>
    <w:rsid w:val="00C32B1D"/>
    <w:rsid w:val="00C3668F"/>
    <w:rsid w:val="00C373AD"/>
    <w:rsid w:val="00C5150B"/>
    <w:rsid w:val="00C55F2C"/>
    <w:rsid w:val="00C67CF9"/>
    <w:rsid w:val="00C7578B"/>
    <w:rsid w:val="00C84C79"/>
    <w:rsid w:val="00C85E5B"/>
    <w:rsid w:val="00C874F5"/>
    <w:rsid w:val="00C97590"/>
    <w:rsid w:val="00C97B36"/>
    <w:rsid w:val="00CC169B"/>
    <w:rsid w:val="00CC75EE"/>
    <w:rsid w:val="00CE0A95"/>
    <w:rsid w:val="00CE749A"/>
    <w:rsid w:val="00D10693"/>
    <w:rsid w:val="00D131A5"/>
    <w:rsid w:val="00D14444"/>
    <w:rsid w:val="00D21647"/>
    <w:rsid w:val="00D43544"/>
    <w:rsid w:val="00D734AC"/>
    <w:rsid w:val="00D7430E"/>
    <w:rsid w:val="00D818A2"/>
    <w:rsid w:val="00D8444C"/>
    <w:rsid w:val="00D977F1"/>
    <w:rsid w:val="00DA09CC"/>
    <w:rsid w:val="00DA735D"/>
    <w:rsid w:val="00DC12AE"/>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7810"/>
    <w:rsid w:val="00EC32F4"/>
    <w:rsid w:val="00ED023A"/>
    <w:rsid w:val="00ED0C14"/>
    <w:rsid w:val="00ED48D0"/>
    <w:rsid w:val="00EE0FA0"/>
    <w:rsid w:val="00EE13E0"/>
    <w:rsid w:val="00EF2713"/>
    <w:rsid w:val="00EF2D67"/>
    <w:rsid w:val="00EF6B7B"/>
    <w:rsid w:val="00EF7E8E"/>
    <w:rsid w:val="00F02DDA"/>
    <w:rsid w:val="00F02F15"/>
    <w:rsid w:val="00F163FF"/>
    <w:rsid w:val="00F1719B"/>
    <w:rsid w:val="00F23653"/>
    <w:rsid w:val="00F23C6E"/>
    <w:rsid w:val="00F24940"/>
    <w:rsid w:val="00F302D4"/>
    <w:rsid w:val="00F36F71"/>
    <w:rsid w:val="00F50017"/>
    <w:rsid w:val="00F5142F"/>
    <w:rsid w:val="00F5157C"/>
    <w:rsid w:val="00F63176"/>
    <w:rsid w:val="00F64E4E"/>
    <w:rsid w:val="00F703CE"/>
    <w:rsid w:val="00F72504"/>
    <w:rsid w:val="00F80F75"/>
    <w:rsid w:val="00F85916"/>
    <w:rsid w:val="00F91902"/>
    <w:rsid w:val="00F91D9D"/>
    <w:rsid w:val="00F9620A"/>
    <w:rsid w:val="00FA1033"/>
    <w:rsid w:val="00FA1E5D"/>
    <w:rsid w:val="00FA56C4"/>
    <w:rsid w:val="00FA59D7"/>
    <w:rsid w:val="00FC1339"/>
    <w:rsid w:val="00FC3DA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075975323">
      <w:bodyDiv w:val="1"/>
      <w:marLeft w:val="0"/>
      <w:marRight w:val="0"/>
      <w:marTop w:val="0"/>
      <w:marBottom w:val="0"/>
      <w:divBdr>
        <w:top w:val="none" w:sz="0" w:space="0" w:color="auto"/>
        <w:left w:val="none" w:sz="0" w:space="0" w:color="auto"/>
        <w:bottom w:val="none" w:sz="0" w:space="0" w:color="auto"/>
        <w:right w:val="none" w:sz="0" w:space="0" w:color="auto"/>
      </w:divBdr>
      <w:divsChild>
        <w:div w:id="151992990">
          <w:marLeft w:val="0"/>
          <w:marRight w:val="0"/>
          <w:marTop w:val="0"/>
          <w:marBottom w:val="0"/>
          <w:divBdr>
            <w:top w:val="none" w:sz="0" w:space="0" w:color="auto"/>
            <w:left w:val="none" w:sz="0" w:space="0" w:color="auto"/>
            <w:bottom w:val="none" w:sz="0" w:space="0" w:color="auto"/>
            <w:right w:val="none" w:sz="0" w:space="0" w:color="auto"/>
          </w:divBdr>
        </w:div>
        <w:div w:id="1334912314">
          <w:marLeft w:val="0"/>
          <w:marRight w:val="0"/>
          <w:marTop w:val="0"/>
          <w:marBottom w:val="0"/>
          <w:divBdr>
            <w:top w:val="none" w:sz="0" w:space="0" w:color="auto"/>
            <w:left w:val="none" w:sz="0" w:space="0" w:color="auto"/>
            <w:bottom w:val="none" w:sz="0" w:space="0" w:color="auto"/>
            <w:right w:val="none" w:sz="0" w:space="0" w:color="auto"/>
          </w:divBdr>
        </w:div>
      </w:divsChild>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j22@gmail.com" TargetMode="External"/><Relationship Id="rId3" Type="http://schemas.openxmlformats.org/officeDocument/2006/relationships/styles" Target="styles.xml"/><Relationship Id="rId7" Type="http://schemas.openxmlformats.org/officeDocument/2006/relationships/hyperlink" Target="mailto:rector@stpj.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3</cp:revision>
  <cp:lastPrinted>2023-04-19T10:00:00Z</cp:lastPrinted>
  <dcterms:created xsi:type="dcterms:W3CDTF">2023-04-19T09:32:00Z</dcterms:created>
  <dcterms:modified xsi:type="dcterms:W3CDTF">2023-04-19T10:01:00Z</dcterms:modified>
  <dc:language>en-GB</dc:language>
</cp:coreProperties>
</file>